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D9" w:rsidRDefault="00D232D9" w:rsidP="00D232D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Аннотация к рабочей программе </w:t>
      </w:r>
      <w:r w:rsidR="00F457C7">
        <w:rPr>
          <w:rFonts w:ascii="Times New Roman" w:hAnsi="Times New Roman"/>
          <w:b/>
          <w:sz w:val="24"/>
          <w:szCs w:val="24"/>
        </w:rPr>
        <w:t xml:space="preserve">по  биологии для  6 </w:t>
      </w:r>
      <w:r>
        <w:rPr>
          <w:rFonts w:ascii="Times New Roman" w:hAnsi="Times New Roman"/>
          <w:b/>
          <w:sz w:val="24"/>
          <w:szCs w:val="24"/>
        </w:rPr>
        <w:t>-9 классов</w:t>
      </w:r>
    </w:p>
    <w:p w:rsidR="00D232D9" w:rsidRDefault="00D232D9" w:rsidP="00D232D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232D9" w:rsidRDefault="00F457C7" w:rsidP="00D232D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Рабочая программа для 6-9 классов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школы 8 вида 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>разработана</w:t>
      </w:r>
      <w:r w:rsidR="00D232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>на основе Федерального компонента Государственного стандарта основного общего образования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 xml:space="preserve">, и авторской </w:t>
      </w:r>
      <w:r w:rsidR="003339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биологии 6-9</w:t>
      </w:r>
      <w:r w:rsidR="00333968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классы</w:t>
      </w:r>
      <w:r w:rsidR="0063195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специальных (коррекционных) общеобразовательных учреждений 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>под редакцией</w:t>
      </w:r>
      <w:r w:rsidR="00631953">
        <w:rPr>
          <w:rFonts w:ascii="Times New Roman" w:eastAsia="Times New Roman" w:hAnsi="Times New Roman"/>
          <w:sz w:val="24"/>
          <w:szCs w:val="24"/>
          <w:lang w:eastAsia="ru-RU"/>
        </w:rPr>
        <w:t xml:space="preserve"> В.В.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Воронковой</w:t>
      </w:r>
      <w:r w:rsidR="00631953">
        <w:rPr>
          <w:rFonts w:ascii="Times New Roman" w:eastAsia="Times New Roman" w:hAnsi="Times New Roman"/>
          <w:sz w:val="24"/>
          <w:szCs w:val="24"/>
          <w:lang w:eastAsia="ru-RU"/>
        </w:rPr>
        <w:t>., Москва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2000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Изд. Владос. Биология как учебный предмет включает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разделы: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«Неживая природа» (6 класс), «Растения, грибы, бактерии» (7 класс), «Животные» (8 класс) и «Человек» (9 класс)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D232D9" w:rsidRDefault="00D232D9" w:rsidP="00D232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Программа состоит из обязательных разделов: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«Требования к уровню подготовки выпускников», «Содержание учебного предмета», «Тематическое планирование с указанием количества часов, отводимых на освоение каждой темы»,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«Критерии оценивания».</w:t>
      </w:r>
    </w:p>
    <w:p w:rsidR="00D232D9" w:rsidRDefault="00D232D9" w:rsidP="00D232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Федеральный базисный учебный план для образовательных учреждений Российской Федерации предусматривает 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обязательное изучение биологии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в 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 xml:space="preserve">коррекционной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школе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 xml:space="preserve"> -272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  Курс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учебном план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е школы (34 учебных недели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в рассчитан</w:t>
      </w:r>
      <w:r w:rsidR="00333968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в 6 классе  на  68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ч., в 7 классе –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ч., в 8 классе  - 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ч., 9 классе –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ч.   </w:t>
      </w:r>
    </w:p>
    <w:sectPr w:rsidR="00D23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A5F"/>
    <w:rsid w:val="000A6A5F"/>
    <w:rsid w:val="00333968"/>
    <w:rsid w:val="003E6890"/>
    <w:rsid w:val="0044762B"/>
    <w:rsid w:val="00631953"/>
    <w:rsid w:val="00D232D9"/>
    <w:rsid w:val="00F4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2016-12-02T12:16:00Z</dcterms:created>
  <dcterms:modified xsi:type="dcterms:W3CDTF">2016-12-04T07:12:00Z</dcterms:modified>
</cp:coreProperties>
</file>